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A" w:rsidRDefault="00D22A4A"/>
    <w:p w:rsidR="00ED4B88" w:rsidRDefault="00ED4B88" w:rsidP="00EE4D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sectPr w:rsidR="00ED4B88" w:rsidSect="00ED4B88">
          <w:type w:val="continuous"/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</w:p>
    <w:tbl>
      <w:tblPr>
        <w:tblW w:w="15321" w:type="dxa"/>
        <w:tblInd w:w="-601" w:type="dxa"/>
        <w:tblLook w:val="04A0"/>
      </w:tblPr>
      <w:tblGrid>
        <w:gridCol w:w="376"/>
        <w:gridCol w:w="2178"/>
        <w:gridCol w:w="3711"/>
        <w:gridCol w:w="1673"/>
        <w:gridCol w:w="4705"/>
        <w:gridCol w:w="2672"/>
        <w:gridCol w:w="6"/>
      </w:tblGrid>
      <w:tr w:rsidR="00062C9C" w:rsidRPr="00D22A4A" w:rsidTr="00062C9C">
        <w:trPr>
          <w:trHeight w:val="315"/>
        </w:trPr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9C" w:rsidRPr="00D22A4A" w:rsidRDefault="00062C9C" w:rsidP="00062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2C9C" w:rsidRPr="00D22A4A" w:rsidRDefault="00062C9C" w:rsidP="00EE4D3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ОТДЕЛЕНИЕ СЕРВИСА И ПРАВА</w:t>
            </w:r>
          </w:p>
        </w:tc>
      </w:tr>
      <w:tr w:rsidR="00062C9C" w:rsidRPr="00D22A4A" w:rsidTr="008A153F">
        <w:trPr>
          <w:gridAfter w:val="1"/>
          <w:wAfter w:w="6" w:type="dxa"/>
          <w:trHeight w:val="315"/>
        </w:trPr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062C9C" w:rsidP="001B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D2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реподаватели</w:t>
            </w:r>
          </w:p>
        </w:tc>
        <w:tc>
          <w:tcPr>
            <w:tcW w:w="3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2C9C" w:rsidRPr="001B206F" w:rsidRDefault="00062C9C" w:rsidP="001B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1B2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бразование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1B206F" w:rsidRDefault="00062C9C" w:rsidP="001B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B2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атегория</w:t>
            </w:r>
          </w:p>
        </w:tc>
        <w:tc>
          <w:tcPr>
            <w:tcW w:w="4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1B206F" w:rsidRDefault="00062C9C" w:rsidP="001B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1B206F" w:rsidRDefault="00062C9C" w:rsidP="001B2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Преподаваемые дисциплины:</w:t>
            </w:r>
          </w:p>
        </w:tc>
      </w:tr>
      <w:tr w:rsidR="00062C9C" w:rsidRPr="00D22A4A" w:rsidTr="00A920B3">
        <w:trPr>
          <w:gridAfter w:val="1"/>
          <w:wAfter w:w="6" w:type="dxa"/>
          <w:trHeight w:val="45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9C" w:rsidRPr="00D22A4A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Авдеева Оксана Федоровна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B7A" w:rsidRPr="00E91B7A" w:rsidRDefault="00E91B7A" w:rsidP="002D4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1B7A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</w:t>
            </w:r>
            <w:r w:rsidR="00480F05">
              <w:rPr>
                <w:rFonts w:ascii="Times New Roman" w:hAnsi="Times New Roman"/>
                <w:sz w:val="18"/>
                <w:szCs w:val="18"/>
              </w:rPr>
              <w:t xml:space="preserve"> по специальности «Охрана окружающей среды и рациональное использование природных ресурсов», техник.</w:t>
            </w:r>
          </w:p>
          <w:p w:rsidR="00E91B7A" w:rsidRPr="002D47E8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91B7A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переподготовка, Автономная </w:t>
            </w:r>
            <w:proofErr w:type="spellStart"/>
            <w:r w:rsidRPr="00E91B7A">
              <w:rPr>
                <w:rFonts w:ascii="Times New Roman" w:hAnsi="Times New Roman"/>
                <w:sz w:val="18"/>
                <w:szCs w:val="18"/>
              </w:rPr>
              <w:t>некоммерчиская</w:t>
            </w:r>
            <w:proofErr w:type="spellEnd"/>
            <w:r w:rsidRPr="00E91B7A">
              <w:rPr>
                <w:rFonts w:ascii="Times New Roman" w:hAnsi="Times New Roman"/>
                <w:sz w:val="18"/>
                <w:szCs w:val="18"/>
              </w:rPr>
              <w:t xml:space="preserve"> организация дополнительного профессионального образования «Гуманитарно-технический университет», преподаватель информатики и ИКТ</w:t>
            </w:r>
            <w:r w:rsidR="00BC00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E91B7A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20B3" w:rsidRDefault="00A920B3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«Уверенный пользователь ПК», 10.01.2022-20.01.2022,  72 ч., НОЧУ ДПО «ОЦ Альтернатива»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3189F" w:rsidRDefault="0023189F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2C9C" w:rsidRDefault="00480F05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«Основы делопроизводства», 14.03.2022-18.03.2022, 20 ч., НОЧУ ДПО «ОЦ Альтернатива»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3189F" w:rsidRDefault="0023189F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920B3" w:rsidRPr="002D47E8" w:rsidRDefault="00A920B3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proofErr w:type="gramEnd"/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», 1</w:t>
            </w:r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.2022-1</w:t>
            </w:r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.2022, </w:t>
            </w:r>
            <w:r w:rsidRPr="00A920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ч., НОЧУ ДПО «ОЦ Альтернатива»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C9C" w:rsidRDefault="00E91B7A" w:rsidP="00480F0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Информатика</w:t>
            </w:r>
          </w:p>
          <w:p w:rsidR="00E91B7A" w:rsidRPr="00E91B7A" w:rsidRDefault="00E91B7A" w:rsidP="00480F0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91B7A" w:rsidRPr="00D22A4A" w:rsidTr="00A920B3">
        <w:trPr>
          <w:gridAfter w:val="1"/>
          <w:wAfter w:w="6" w:type="dxa"/>
          <w:trHeight w:val="45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Айрапетова М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 Александровна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B7A" w:rsidRPr="002D47E8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 специальности "Юриспруденция", учитель права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7A" w:rsidRPr="00D22A4A" w:rsidRDefault="00E91B7A" w:rsidP="00A6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B7A" w:rsidRPr="002D47E8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7A" w:rsidRPr="001B206F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Гражданское право</w:t>
            </w:r>
          </w:p>
          <w:p w:rsidR="00E91B7A" w:rsidRPr="001B206F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Конституционное право</w:t>
            </w:r>
          </w:p>
          <w:p w:rsidR="00E91B7A" w:rsidRPr="001B206F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 социального обеспечения</w:t>
            </w:r>
            <w:proofErr w:type="gramEnd"/>
          </w:p>
          <w:p w:rsidR="00E91B7A" w:rsidRPr="002D47E8" w:rsidRDefault="00E91B7A" w:rsidP="00A64F5A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91B7A" w:rsidRPr="00D22A4A" w:rsidTr="00323EDF">
        <w:trPr>
          <w:gridAfter w:val="1"/>
          <w:wAfter w:w="6" w:type="dxa"/>
          <w:trHeight w:val="45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Бабийчук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1B7A" w:rsidRPr="00480F05" w:rsidRDefault="00480F05" w:rsidP="00480F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0F05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</w:t>
            </w:r>
            <w:r w:rsidRPr="00480F05">
              <w:rPr>
                <w:rFonts w:ascii="Times New Roman" w:hAnsi="Times New Roman"/>
                <w:sz w:val="18"/>
                <w:szCs w:val="18"/>
              </w:rPr>
              <w:t>Информационные системы и  технологии</w:t>
            </w:r>
            <w:r w:rsidRPr="00480F05">
              <w:rPr>
                <w:rFonts w:ascii="Times New Roman" w:hAnsi="Times New Roman"/>
                <w:color w:val="000000"/>
                <w:sz w:val="18"/>
                <w:szCs w:val="18"/>
              </w:rPr>
              <w:t>», бакалавр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7A" w:rsidRPr="002921EE" w:rsidRDefault="00480F05" w:rsidP="00A6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Default="00323EDF" w:rsidP="0032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1B7A" w:rsidRDefault="00480F05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фотографии</w:t>
            </w:r>
          </w:p>
          <w:p w:rsidR="00480F05" w:rsidRDefault="00480F05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Компьютерная обработка фотографии</w:t>
            </w:r>
          </w:p>
          <w:p w:rsidR="00480F05" w:rsidRDefault="00480F05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Техника </w:t>
            </w:r>
            <w:proofErr w:type="spellStart"/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видеосьемки</w:t>
            </w:r>
            <w:proofErr w:type="spellEnd"/>
          </w:p>
          <w:p w:rsidR="00480F05" w:rsidRDefault="00480F05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Видеомонтаж</w:t>
            </w:r>
          </w:p>
          <w:p w:rsidR="00480F05" w:rsidRPr="001B206F" w:rsidRDefault="00480F05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Мультимедийные</w:t>
            </w:r>
            <w:proofErr w:type="spellEnd"/>
            <w:r w:rsidRPr="00480F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</w:tc>
      </w:tr>
      <w:tr w:rsidR="00062C9C" w:rsidRPr="00D22A4A" w:rsidTr="00323EDF">
        <w:trPr>
          <w:gridAfter w:val="1"/>
          <w:wAfter w:w="6" w:type="dxa"/>
          <w:trHeight w:val="345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Васильева Н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аталья Владимировна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C9C" w:rsidRDefault="00062C9C" w:rsidP="002D4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«Производство строительных изделий и конструкций», </w:t>
            </w:r>
            <w:r w:rsidRPr="002921EE">
              <w:rPr>
                <w:rFonts w:ascii="Times New Roman" w:hAnsi="Times New Roman"/>
                <w:sz w:val="18"/>
                <w:szCs w:val="18"/>
              </w:rPr>
              <w:t>инженер-строитель</w:t>
            </w:r>
            <w:r w:rsidR="00323E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3EDF" w:rsidRDefault="00323EDF" w:rsidP="002D4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23EDF" w:rsidRPr="002D47E8" w:rsidRDefault="00323EDF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педагогическое образование по специальности «Математика», учитель математики.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A920B3" w:rsidP="0008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2D47E8" w:rsidRDefault="00062C9C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«Приемы формирования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результатов в предметах естественнонаучного цикла», 15.04.2020-17.04.2020, 24ч., ГАОУ ДПО СО «ИРО»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Математический аппарат для построения КС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Теория вероятности и математическая статистика</w:t>
            </w:r>
          </w:p>
        </w:tc>
      </w:tr>
      <w:tr w:rsidR="00062C9C" w:rsidRPr="00D22A4A" w:rsidTr="00323E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Дегтярёва Анна Андреевна</w:t>
            </w:r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C9C" w:rsidRPr="002D47E8" w:rsidRDefault="00062C9C" w:rsidP="00930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педагогическое образование,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ФГБОУ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«Уральский государственные педагогический университет», специальное (дефектологическое) образование, бакалавр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2921EE" w:rsidRDefault="00062C9C" w:rsidP="00292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я квалификационная категория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должности педагог-психолог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2D47E8" w:rsidRDefault="00062C9C" w:rsidP="002E1D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Психология </w:t>
            </w:r>
            <w:proofErr w:type="gramStart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</w:t>
            </w:r>
            <w:proofErr w:type="gramEnd"/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Этика делового общения</w:t>
            </w:r>
          </w:p>
        </w:tc>
      </w:tr>
      <w:tr w:rsidR="00E91B7A" w:rsidRPr="00D22A4A" w:rsidTr="009A6C60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B7A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Девятых Анна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Алевтиновна</w:t>
            </w:r>
            <w:proofErr w:type="spellEnd"/>
          </w:p>
        </w:tc>
        <w:tc>
          <w:tcPr>
            <w:tcW w:w="3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B7A" w:rsidRPr="00A920B3" w:rsidRDefault="00A920B3" w:rsidP="009300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0B3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</w:t>
            </w:r>
            <w:r w:rsidRPr="00A920B3"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  <w:r w:rsidRPr="00A920B3">
              <w:rPr>
                <w:rFonts w:ascii="Times New Roman" w:hAnsi="Times New Roman"/>
                <w:color w:val="000000"/>
                <w:sz w:val="18"/>
                <w:szCs w:val="18"/>
              </w:rPr>
              <w:t>», </w:t>
            </w:r>
            <w:r w:rsidR="00BC00A2">
              <w:rPr>
                <w:rFonts w:ascii="Times New Roman" w:hAnsi="Times New Roman"/>
                <w:sz w:val="18"/>
                <w:szCs w:val="18"/>
              </w:rPr>
              <w:t>б</w:t>
            </w:r>
            <w:r w:rsidRPr="00A920B3">
              <w:rPr>
                <w:rFonts w:ascii="Times New Roman" w:hAnsi="Times New Roman"/>
                <w:sz w:val="18"/>
                <w:szCs w:val="18"/>
              </w:rPr>
              <w:t>акалавр</w:t>
            </w:r>
            <w:r w:rsidR="00BC00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Default="00480F05" w:rsidP="00292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B7A" w:rsidRDefault="009A6C60" w:rsidP="002E1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Default="00480F05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Психология делового общения</w:t>
            </w:r>
          </w:p>
          <w:p w:rsidR="00480F05" w:rsidRPr="00AE11AE" w:rsidRDefault="00480F05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80F0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Психология социально-правовой деятельности</w:t>
            </w:r>
          </w:p>
        </w:tc>
      </w:tr>
      <w:tr w:rsidR="00062C9C" w:rsidRPr="00D22A4A" w:rsidTr="00B14D50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Душутина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идия Игоревна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«Изобразительное искусство», учитель изобразительного искусства.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D50" w:rsidRPr="002D47E8" w:rsidRDefault="00B14D50" w:rsidP="00B14D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14D5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Педагогика и методика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14D5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художественного образования 05.08.-13.08.22, 72ч. ГАУК СО "РРЦ СКХО"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Композиция</w:t>
            </w:r>
          </w:p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Живопись</w:t>
            </w:r>
          </w:p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Компьютерная живопись</w:t>
            </w:r>
          </w:p>
          <w:p w:rsidR="00062C9C" w:rsidRPr="001B206F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20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Компьютерное макетирование и верстка</w:t>
            </w:r>
          </w:p>
        </w:tc>
      </w:tr>
      <w:tr w:rsidR="00062C9C" w:rsidRPr="00D22A4A" w:rsidTr="00323E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Дынько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ндрей Юрьевич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9E0B60" w:rsidRDefault="00062C9C" w:rsidP="002D4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B60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аве</w:t>
            </w:r>
            <w:r w:rsidR="00A920B3">
              <w:rPr>
                <w:rFonts w:ascii="Times New Roman" w:hAnsi="Times New Roman"/>
                <w:sz w:val="18"/>
                <w:szCs w:val="18"/>
              </w:rPr>
              <w:t>дующий кафедрой «Права и сервиса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062C9C" w:rsidRDefault="00062C9C" w:rsidP="002D47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0B60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«Юриспруденция», юрист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9A0837" w:rsidRDefault="0063604D" w:rsidP="00351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8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2C9C" w:rsidRPr="009A0837">
              <w:rPr>
                <w:rFonts w:ascii="Times New Roman" w:hAnsi="Times New Roman"/>
                <w:sz w:val="18"/>
                <w:szCs w:val="18"/>
              </w:rPr>
              <w:t xml:space="preserve">«Основы экспертной деятельности в рамках чемпионатного движения "Молодые профессионалы", 23.01.20-24.01.20, 16ч., ГАПОУ </w:t>
            </w:r>
            <w:proofErr w:type="gramStart"/>
            <w:r w:rsidR="00062C9C" w:rsidRPr="009A0837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="00062C9C" w:rsidRPr="009A0837">
              <w:rPr>
                <w:rFonts w:ascii="Times New Roman" w:hAnsi="Times New Roman"/>
                <w:sz w:val="18"/>
                <w:szCs w:val="18"/>
              </w:rPr>
              <w:t xml:space="preserve"> "Уральский политехнический </w:t>
            </w:r>
            <w:proofErr w:type="spellStart"/>
            <w:r w:rsidR="00062C9C" w:rsidRPr="009A0837">
              <w:rPr>
                <w:rFonts w:ascii="Times New Roman" w:hAnsi="Times New Roman"/>
                <w:sz w:val="18"/>
                <w:szCs w:val="18"/>
              </w:rPr>
              <w:t>колледж-Межрегиональный</w:t>
            </w:r>
            <w:proofErr w:type="spellEnd"/>
            <w:r w:rsidR="00062C9C" w:rsidRPr="009A0837">
              <w:rPr>
                <w:rFonts w:ascii="Times New Roman" w:hAnsi="Times New Roman"/>
                <w:sz w:val="18"/>
                <w:szCs w:val="18"/>
              </w:rPr>
              <w:t xml:space="preserve"> центр компетенций".</w:t>
            </w:r>
          </w:p>
          <w:p w:rsidR="00062C9C" w:rsidRDefault="00062C9C" w:rsidP="00351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2C9C" w:rsidRPr="00AE11AE" w:rsidRDefault="00062C9C" w:rsidP="003511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«Рекламная камп</w:t>
            </w:r>
            <w:r w:rsidR="00E91B7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ания и коммуникации» (с учетом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тандарта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компетенции «Реклама»,19.11.2020-16.12.2020, 144ч., ГАПОУ СО «УГК им. И.И. Ползунова»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C12316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2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Теория государства и права</w:t>
            </w:r>
          </w:p>
          <w:p w:rsidR="00062C9C" w:rsidRPr="00C12316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2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Нотариат</w:t>
            </w:r>
          </w:p>
          <w:p w:rsidR="00062C9C" w:rsidRPr="00C12316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2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Административное право</w:t>
            </w:r>
          </w:p>
          <w:p w:rsidR="00062C9C" w:rsidRPr="00C12316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2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Налоговое право</w:t>
            </w:r>
          </w:p>
          <w:p w:rsidR="00062C9C" w:rsidRPr="002D47E8" w:rsidRDefault="00062C9C" w:rsidP="00AE11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361A69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Ермакова В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алерия Алексеевна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C9C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002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Среднее профессиональное образование по специальности «Реклама», специалист по рекламе</w:t>
            </w:r>
            <w:r w:rsidR="00BC00A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361A69" w:rsidRDefault="00361A69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61A69" w:rsidRPr="002D47E8" w:rsidRDefault="00361A69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ности «Декоративно-прикладное искусство и дизайн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Арт-дизайн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бакалавр.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2D47E8" w:rsidRDefault="007146CF" w:rsidP="009A07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«Эксперт чемпионата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Россия (очная форма с применением дистанционных образовательных технологий)», 19.10.2020 – 20.10.2020, 25,5 ч., Союз «Молодые профессионалы (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Россия)»</w:t>
            </w:r>
            <w:r w:rsidR="002318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Проектная компьютерная графика и мультимедиа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Реклама в сфере применения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творческой концепции рекламного продукта</w:t>
            </w:r>
          </w:p>
        </w:tc>
      </w:tr>
      <w:tr w:rsidR="00062C9C" w:rsidRPr="00D22A4A" w:rsidTr="00323E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Капицкая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арья Николаевна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Высшее педагогическое образование, </w:t>
            </w:r>
            <w:proofErr w:type="spellStart"/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УрГПУ</w:t>
            </w:r>
            <w:proofErr w:type="spellEnd"/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, бакалавр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Default="00062C9C" w:rsidP="002D4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0837">
              <w:rPr>
                <w:rFonts w:ascii="Times New Roman" w:hAnsi="Times New Roman"/>
                <w:sz w:val="18"/>
                <w:szCs w:val="18"/>
              </w:rPr>
              <w:t xml:space="preserve">«Организация социально и личностно значимой деятельности </w:t>
            </w:r>
            <w:proofErr w:type="gramStart"/>
            <w:r w:rsidRPr="009A0837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A0837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организации», 03.12.19-05.12.19, 24ч. ГАОУ ДПО СО "ИРО".</w:t>
            </w:r>
          </w:p>
          <w:p w:rsidR="0023189F" w:rsidRPr="009A0837" w:rsidRDefault="0023189F" w:rsidP="002D4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 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</w:t>
            </w:r>
            <w:proofErr w:type="gramStart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.я</w:t>
            </w:r>
            <w:proofErr w:type="gramEnd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зык</w:t>
            </w:r>
            <w:proofErr w:type="spellEnd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сфере профессиональной коммуникации</w:t>
            </w:r>
          </w:p>
        </w:tc>
      </w:tr>
      <w:tr w:rsidR="00062C9C" w:rsidRPr="00D22A4A" w:rsidTr="009A6C60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Комолов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ергей Геннадиевич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«Перевод и </w:t>
            </w:r>
            <w:proofErr w:type="spellStart"/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переводоведение</w:t>
            </w:r>
            <w:proofErr w:type="spellEnd"/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», лингвист, переводчик.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AE11AE" w:rsidRDefault="0063604D" w:rsidP="00401DE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2C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«Практика и методика реализации образовательных программ среднего профессионального образования», 14.09.2020-30.10.2020, 262ч., ГАПОУ СО «ЕЭТК»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  <w:p w:rsidR="00062C9C" w:rsidRPr="00AE11AE" w:rsidRDefault="00062C9C" w:rsidP="00AE11AE">
            <w:pPr>
              <w:pStyle w:val="a6"/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B7A" w:rsidRPr="00D22A4A" w:rsidTr="0063604D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Котегова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Валерньевна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B7A" w:rsidRDefault="000E6C03" w:rsidP="000E6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 педагогическое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 по специальности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«Технология </w:t>
            </w:r>
            <w:r w:rsidR="0063604D">
              <w:rPr>
                <w:rFonts w:ascii="Times New Roman" w:hAnsi="Times New Roman"/>
                <w:color w:val="000000"/>
                <w:sz w:val="18"/>
                <w:szCs w:val="18"/>
              </w:rPr>
              <w:t>и предпринимательство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учитель технологии</w:t>
            </w:r>
            <w:r w:rsidR="006360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предпринимательства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0E6C03" w:rsidRPr="002921EE" w:rsidRDefault="000E6C03" w:rsidP="000E6C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7A" w:rsidRPr="002921EE" w:rsidRDefault="00A920B3" w:rsidP="00292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Pr="009A0837" w:rsidRDefault="0063604D" w:rsidP="0063604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Default="000E6C03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  <w:p w:rsidR="000E6C03" w:rsidRPr="00EE4D30" w:rsidRDefault="000E6C03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нформационные технологии в профессиональной </w:t>
            </w:r>
            <w:r w:rsidRPr="000E6C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</w:tr>
      <w:tr w:rsidR="00062C9C" w:rsidRPr="00D22A4A" w:rsidTr="009A0776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Кузнецова В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ера Александровна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«Русский язык и литература», филолог, преподаватель русского языка и литературы.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9A0776" w:rsidRDefault="009A0776" w:rsidP="00B35C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0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"Организация психолого-педагогической реабилитации и </w:t>
            </w:r>
            <w:proofErr w:type="spellStart"/>
            <w:r w:rsidRPr="009A0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9A07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образовательной деятельности студентов среднего профессионального образования" , 04.10.2021- 14.10. 2021,  72 часа, ГАПОУ СО " СОПК"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062C9C" w:rsidRPr="002D47E8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 и культура речи</w:t>
            </w:r>
          </w:p>
        </w:tc>
      </w:tr>
      <w:tr w:rsidR="00062C9C" w:rsidRPr="00D22A4A" w:rsidTr="0063604D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D22A4A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Куприкова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ветлана Владимировна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«История», учитель истории и права.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AE11AE" w:rsidRDefault="0063604D" w:rsidP="0063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062C9C" w:rsidRPr="002D47E8" w:rsidRDefault="00062C9C" w:rsidP="00AE11AE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3E5E1C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Маслихова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ветлана Павловна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Default="00062C9C" w:rsidP="00BC00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D47E8">
              <w:rPr>
                <w:color w:val="000000"/>
                <w:sz w:val="18"/>
                <w:szCs w:val="18"/>
              </w:rPr>
              <w:t>Среднее профессиональное образование по специальности «Планирование на предприятии бытового обслуживания населения», техник-плановик.</w:t>
            </w:r>
          </w:p>
          <w:p w:rsidR="00BC00A2" w:rsidRPr="002D47E8" w:rsidRDefault="00BC00A2" w:rsidP="00BC00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2C9C" w:rsidRDefault="00062C9C" w:rsidP="00BC00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D47E8">
              <w:rPr>
                <w:color w:val="000000"/>
                <w:sz w:val="18"/>
                <w:szCs w:val="18"/>
              </w:rPr>
              <w:t>Высшее профессиональное образование по специальности «Экономика и управление на предприятии туризма и гостиничного хозяйства», экономист-менеджер</w:t>
            </w:r>
            <w:r w:rsidR="00BC00A2">
              <w:rPr>
                <w:color w:val="000000"/>
                <w:sz w:val="18"/>
                <w:szCs w:val="18"/>
              </w:rPr>
              <w:t>.</w:t>
            </w:r>
          </w:p>
          <w:p w:rsidR="00BC00A2" w:rsidRPr="002D47E8" w:rsidRDefault="00BC00A2" w:rsidP="00BC00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062C9C" w:rsidRPr="00AE11AE" w:rsidRDefault="00062C9C" w:rsidP="00BC00A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D47E8">
              <w:rPr>
                <w:color w:val="000000"/>
                <w:sz w:val="18"/>
                <w:szCs w:val="18"/>
              </w:rPr>
              <w:lastRenderedPageBreak/>
              <w:t>Высшее профессиональное образование по специальности «Туризм и гостиничный сервис», магистр менеджмента</w:t>
            </w:r>
            <w:r w:rsidR="00BC00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5E1C" w:rsidRPr="002D47E8" w:rsidRDefault="003E5E1C" w:rsidP="00401DE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«Организация психолого-педагогической реабилитации и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образовательной деятельности студентов среднего профессионального образования», 15.10.2021-29.10.2021, 72ч., 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 СО «СОПК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Технология продаж и продвижения </w:t>
            </w:r>
            <w:proofErr w:type="spellStart"/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турпродукта</w:t>
            </w:r>
            <w:proofErr w:type="spellEnd"/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Технология и организация сопровождения туристов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Маркетинговые технологии в туризме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досуга туристов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туристской индустрии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деятельностью функционального подразделения</w:t>
            </w:r>
          </w:p>
        </w:tc>
      </w:tr>
      <w:tr w:rsidR="00062C9C" w:rsidRPr="00D22A4A" w:rsidTr="006E015D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Медведева М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аргарита </w:t>
            </w:r>
            <w:proofErr w:type="spellStart"/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Велериевна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</w:t>
            </w:r>
            <w:r w:rsidRPr="002921EE">
              <w:rPr>
                <w:rFonts w:ascii="Times New Roman" w:hAnsi="Times New Roman"/>
                <w:sz w:val="18"/>
                <w:szCs w:val="18"/>
              </w:rPr>
              <w:t>Декоративно-прикладное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 искусство и народные промыслы», учитель </w:t>
            </w:r>
            <w:r w:rsidRPr="002921EE">
              <w:rPr>
                <w:rFonts w:ascii="Times New Roman" w:hAnsi="Times New Roman"/>
                <w:sz w:val="18"/>
                <w:szCs w:val="18"/>
              </w:rPr>
              <w:t>декоративно-прикладного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 искусства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A920B3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Default="0063604D" w:rsidP="00401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«Основы обеспечения информационной безопасности детей», 22 </w:t>
            </w:r>
            <w:r w:rsidR="00062C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</w:t>
            </w:r>
            <w:r w:rsidR="00062C9C"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062C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E015D" w:rsidRDefault="006E015D" w:rsidP="00401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E015D" w:rsidRPr="00AE11AE" w:rsidRDefault="006E015D" w:rsidP="00401D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Рисунок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Живопись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Компьютерная живопись</w:t>
            </w:r>
          </w:p>
          <w:p w:rsidR="00062C9C" w:rsidRPr="002D47E8" w:rsidRDefault="00062C9C" w:rsidP="00AE11AE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91B7A" w:rsidRPr="00D22A4A" w:rsidTr="0063604D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63604D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920B3" w:rsidRPr="0063604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Мещерякова Олеся Андреевна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B7A" w:rsidRDefault="008A153F" w:rsidP="008A15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образование по 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Народная художественная культура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»,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бакалавр.</w:t>
            </w:r>
          </w:p>
          <w:p w:rsidR="007146CF" w:rsidRDefault="007146CF" w:rsidP="008A15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46CF" w:rsidRPr="002921EE" w:rsidRDefault="007146CF" w:rsidP="008A15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«Основы профессиональной деятельности педагога-хореографа», преподаватель хореографического искусства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7A" w:rsidRPr="002921EE" w:rsidRDefault="00A920B3" w:rsidP="00292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Default="0063604D" w:rsidP="00636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Pr="0053293A" w:rsidRDefault="000E6C03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Режиссура и сценарное мастерство</w:t>
            </w:r>
          </w:p>
        </w:tc>
      </w:tr>
      <w:tr w:rsidR="00062C9C" w:rsidRPr="00D22A4A" w:rsidTr="001B7414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7146CF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A920B3" w:rsidRPr="007146C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Минина Е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лена Яковлевна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 специальности "Философия", философ, преподаватель философии, преподаватель социально-политических дисциплин в средних учебных заведениях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414" w:rsidRPr="002D47E8" w:rsidRDefault="001B7414" w:rsidP="00A65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B741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"Методики анализа образовательных результатов обучающихся, обучение с использованием дистанционных образовательных технологий" 19.04.21-11.05.21, 32 ч, ГАОУ ДПО СО «ИРО».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социологии и политологии</w:t>
            </w:r>
          </w:p>
          <w:p w:rsidR="00062C9C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этики</w:t>
            </w:r>
          </w:p>
          <w:p w:rsidR="00062C9C" w:rsidRPr="000E6C03" w:rsidRDefault="000E6C03" w:rsidP="00AE11A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исследовательской деятельности</w:t>
            </w:r>
          </w:p>
        </w:tc>
      </w:tr>
      <w:tr w:rsidR="00062C9C" w:rsidRPr="00D22A4A" w:rsidTr="007A0A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A920B3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Панарина Е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лена Кузьминична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0B60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«Правоведение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», юрист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Правовое обеспечение рекламной деятельности</w:t>
            </w:r>
          </w:p>
          <w:p w:rsidR="00062C9C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Трудовое право</w:t>
            </w:r>
          </w:p>
          <w:p w:rsidR="00062C9C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Семейное право</w:t>
            </w:r>
          </w:p>
          <w:p w:rsidR="00062C9C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Гражданский процесс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Уголовное право</w:t>
            </w:r>
          </w:p>
        </w:tc>
      </w:tr>
      <w:tr w:rsidR="00062C9C" w:rsidRPr="00D22A4A" w:rsidTr="00323EDF">
        <w:trPr>
          <w:gridAfter w:val="1"/>
          <w:wAfter w:w="6" w:type="dxa"/>
          <w:trHeight w:val="2427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Погадаева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вгения Николаевна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</w:t>
            </w:r>
            <w:r w:rsidRPr="002921EE">
              <w:rPr>
                <w:rFonts w:ascii="Times New Roman" w:hAnsi="Times New Roman"/>
                <w:sz w:val="18"/>
                <w:szCs w:val="18"/>
              </w:rPr>
              <w:t>Социально-культурный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 сервис и туризм», специалист по сервису и туризму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2D47E8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Default="00062C9C" w:rsidP="00CF5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F5D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спецификации стандарта </w:t>
            </w:r>
            <w:proofErr w:type="spellStart"/>
            <w:r w:rsidRPr="00CF5D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CF5D4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по компетенции «Реклама», 15.06.2020, 76ч., ГБПОУ «Московский государственный образовательный комплекс»</w:t>
            </w:r>
            <w:r w:rsidR="002318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062C9C" w:rsidRPr="00CF5D44" w:rsidRDefault="00062C9C" w:rsidP="00CF5D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62C9C" w:rsidRPr="00CF5D44" w:rsidRDefault="00062C9C" w:rsidP="00CF5D44">
            <w:pPr>
              <w:spacing w:after="0"/>
            </w:pPr>
            <w:r w:rsidRPr="00CF5D44">
              <w:rPr>
                <w:rFonts w:ascii="Times New Roman" w:hAnsi="Times New Roman"/>
                <w:sz w:val="18"/>
                <w:szCs w:val="18"/>
              </w:rPr>
              <w:t xml:space="preserve">«Использование электронной информационно-образовательной среды </w:t>
            </w:r>
            <w:proofErr w:type="spellStart"/>
            <w:r w:rsidRPr="00CF5D44">
              <w:rPr>
                <w:rFonts w:ascii="Times New Roman" w:hAnsi="Times New Roman"/>
                <w:sz w:val="18"/>
                <w:szCs w:val="18"/>
              </w:rPr>
              <w:t>УрГЭУ</w:t>
            </w:r>
            <w:proofErr w:type="spellEnd"/>
            <w:r w:rsidRPr="00CF5D44">
              <w:rPr>
                <w:rFonts w:ascii="Times New Roman" w:hAnsi="Times New Roman"/>
                <w:sz w:val="18"/>
                <w:szCs w:val="18"/>
              </w:rPr>
              <w:t xml:space="preserve"> в организации и учебно-методическом обеспечении образовательного процесса», 29.10.20-30.10.20, 16ч., ФГБОУ </w:t>
            </w:r>
            <w:proofErr w:type="gramStart"/>
            <w:r w:rsidRPr="00CF5D44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CF5D44">
              <w:rPr>
                <w:rFonts w:ascii="Times New Roman" w:hAnsi="Times New Roman"/>
                <w:sz w:val="18"/>
                <w:szCs w:val="18"/>
              </w:rPr>
              <w:t xml:space="preserve"> "Уральский государственный экономический университет"</w:t>
            </w:r>
            <w:r w:rsidR="0023189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Технология производства рекламы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Связи с общественностью</w:t>
            </w:r>
          </w:p>
        </w:tc>
      </w:tr>
      <w:tr w:rsidR="00062C9C" w:rsidRPr="00D22A4A" w:rsidTr="00012DDE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23189F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 w:rsidRPr="002318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Приходько С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ергей Иванович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20B3" w:rsidRPr="009E0B60" w:rsidRDefault="00A920B3" w:rsidP="00A92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B60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аведующий кафедрой «Реклама».</w:t>
            </w:r>
          </w:p>
          <w:p w:rsidR="00A920B3" w:rsidRDefault="00A920B3" w:rsidP="002D47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педагогическое образование, бакалавр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A920B3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DDE" w:rsidRPr="00012DDE" w:rsidRDefault="00012DDE" w:rsidP="00012DDE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012D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12DDE">
              <w:rPr>
                <w:rFonts w:ascii="Times New Roman" w:hAnsi="Times New Roman"/>
                <w:sz w:val="18"/>
                <w:szCs w:val="18"/>
              </w:rPr>
              <w:t>«Современные маркетинговые технологии и основы интернет – маркетинга»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DDE">
              <w:rPr>
                <w:rFonts w:ascii="Times New Roman" w:hAnsi="Times New Roman"/>
                <w:sz w:val="18"/>
                <w:szCs w:val="18"/>
              </w:rPr>
              <w:t>(</w:t>
            </w:r>
            <w:r w:rsidRPr="00012DD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 учётом стандарта </w:t>
            </w:r>
            <w:proofErr w:type="spellStart"/>
            <w:r w:rsidRPr="00012DDE">
              <w:rPr>
                <w:rFonts w:ascii="Times New Roman" w:hAnsi="Times New Roman"/>
                <w:i/>
                <w:iCs/>
                <w:sz w:val="18"/>
                <w:szCs w:val="18"/>
              </w:rPr>
              <w:t>Ворлдскилс</w:t>
            </w:r>
            <w:proofErr w:type="spellEnd"/>
            <w:r w:rsidRPr="00012DD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по компетенции» Интернет-маркетинг</w:t>
            </w:r>
            <w:r w:rsidRPr="00012DDE">
              <w:rPr>
                <w:rFonts w:ascii="Times New Roman" w:hAnsi="Times New Roman"/>
                <w:sz w:val="18"/>
                <w:szCs w:val="18"/>
              </w:rPr>
              <w:t>), 20.11.20 – 14.12.20,144 часа</w:t>
            </w:r>
            <w:proofErr w:type="gramStart"/>
            <w:r w:rsidRPr="00012DDE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12DDE">
              <w:rPr>
                <w:rFonts w:ascii="Times New Roman" w:hAnsi="Times New Roman"/>
                <w:sz w:val="18"/>
                <w:szCs w:val="18"/>
              </w:rPr>
              <w:t>ГАПОУ «Уральский государственный колледж имени И.И.Ползунова».</w:t>
            </w:r>
          </w:p>
          <w:p w:rsidR="004975B0" w:rsidRDefault="004975B0" w:rsidP="002E1D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2DDE" w:rsidRPr="00012DDE" w:rsidRDefault="00012DDE" w:rsidP="00012DDE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012DDE">
              <w:rPr>
                <w:rFonts w:ascii="Times New Roman" w:hAnsi="Times New Roman"/>
                <w:sz w:val="18"/>
                <w:szCs w:val="18"/>
              </w:rPr>
              <w:t xml:space="preserve">«Практика и методика реализации образовательных программ среднего профессионального образования с учётом спецификации стандартов </w:t>
            </w:r>
            <w:proofErr w:type="spellStart"/>
            <w:r w:rsidRPr="00012DDE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012DDE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Pr="00012DDE">
              <w:rPr>
                <w:rFonts w:ascii="Times New Roman" w:hAnsi="Times New Roman"/>
                <w:sz w:val="18"/>
                <w:szCs w:val="18"/>
              </w:rPr>
              <w:lastRenderedPageBreak/>
              <w:t>компетенции «Реклама»», 28.06.21-07.07.21, 78 часов</w:t>
            </w:r>
            <w:proofErr w:type="gramStart"/>
            <w:r w:rsidRPr="00012DDE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012DDE">
              <w:rPr>
                <w:rFonts w:ascii="Times New Roman" w:hAnsi="Times New Roman"/>
                <w:sz w:val="18"/>
                <w:szCs w:val="18"/>
              </w:rPr>
              <w:t>ГБПОУ «Первый Московский Образовательный Комплекс».</w:t>
            </w:r>
          </w:p>
          <w:p w:rsidR="00727F7E" w:rsidRDefault="00727F7E" w:rsidP="002E1D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7146CF" w:rsidRDefault="00727F7E" w:rsidP="002E1D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«Повышения квалификации «Эксперт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чемпеоната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Россия», 30.11.2021 – 01.12.2021, 20 ч., Союз «Молодые профессионалы (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Россия)»</w:t>
            </w:r>
            <w:r w:rsidR="002318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727F7E" w:rsidRDefault="00727F7E" w:rsidP="00727F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46CF" w:rsidRPr="00727F7E" w:rsidRDefault="00727F7E" w:rsidP="00727F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«Основы экспертной деятельности в рамках чемпионата движения «Молодые профессионалы», 08.02.2022-09.02.2022, 16ч., ГАПОУ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«Уральский политехнический колледж – международный центр компетенций»</w:t>
            </w:r>
            <w:r w:rsidR="0023189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Компьютерная графика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Мультимедийные</w:t>
            </w:r>
            <w:proofErr w:type="spellEnd"/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технологии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Художественное проектирование рекламного продукта</w:t>
            </w:r>
          </w:p>
          <w:p w:rsidR="00062C9C" w:rsidRPr="0053293A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Прикладной дизайн</w:t>
            </w:r>
          </w:p>
          <w:p w:rsidR="00062C9C" w:rsidRPr="00AE11AE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29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Инфографика</w:t>
            </w:r>
            <w:proofErr w:type="spellEnd"/>
          </w:p>
        </w:tc>
      </w:tr>
      <w:tr w:rsidR="00E91B7A" w:rsidRPr="00D22A4A" w:rsidTr="009A0776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  <w:proofErr w:type="spellStart"/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Радченко Н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аталия Геннадьевна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91B7A" w:rsidRPr="009E0B60" w:rsidRDefault="00E91B7A" w:rsidP="00A64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0B60">
              <w:rPr>
                <w:rFonts w:ascii="Times New Roman" w:hAnsi="Times New Roman"/>
                <w:color w:val="000000"/>
                <w:sz w:val="18"/>
                <w:szCs w:val="18"/>
              </w:rPr>
              <w:t>Почетный работник СПО.</w:t>
            </w:r>
          </w:p>
          <w:p w:rsidR="00E91B7A" w:rsidRDefault="00E91B7A" w:rsidP="00A64F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91B7A" w:rsidRPr="002D47E8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«Английский и немецкий язык», учитель английского языков средней школы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7A" w:rsidRPr="00D22A4A" w:rsidRDefault="00E91B7A" w:rsidP="00A6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B7A" w:rsidRPr="00AE11AE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«Основы педагогической деятельности педагогов профессионального обучения», 19.01.2021-25.01.2021, 16ч., ГАПОУ СО «УГК им. И.И. Ползунова»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Pr="00EE4D30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  <w:p w:rsidR="00E91B7A" w:rsidRPr="002D47E8" w:rsidRDefault="00E91B7A" w:rsidP="00A64F5A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323E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E91B7A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Олеся Эдуардовна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0E6C03" w:rsidRDefault="000E6C03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6C03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</w:t>
            </w:r>
            <w:r w:rsidRPr="000E6C03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  <w:r w:rsidRPr="000E6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BC00A2">
              <w:rPr>
                <w:rFonts w:ascii="Times New Roman" w:hAnsi="Times New Roman"/>
                <w:sz w:val="18"/>
                <w:szCs w:val="18"/>
              </w:rPr>
              <w:t>б</w:t>
            </w:r>
            <w:r w:rsidRPr="000E6C03">
              <w:rPr>
                <w:rFonts w:ascii="Times New Roman" w:hAnsi="Times New Roman"/>
                <w:sz w:val="18"/>
                <w:szCs w:val="18"/>
              </w:rPr>
              <w:t>акалавр</w:t>
            </w:r>
            <w:r w:rsidR="00BC00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A920B3" w:rsidRDefault="00A920B3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AE11AE" w:rsidRDefault="00323EDF" w:rsidP="00323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Default="000E6C03" w:rsidP="000E6C0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291" w:hanging="28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Конституционное право</w:t>
            </w:r>
          </w:p>
          <w:p w:rsidR="000E6C03" w:rsidRDefault="000E6C03" w:rsidP="000E6C0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291" w:hanging="28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Нотариат</w:t>
            </w:r>
          </w:p>
          <w:p w:rsidR="000E6C03" w:rsidRDefault="000E6C03" w:rsidP="000E6C0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291" w:hanging="28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Финансовое право</w:t>
            </w:r>
          </w:p>
          <w:p w:rsidR="000E6C03" w:rsidRPr="000E6C03" w:rsidRDefault="000E6C03" w:rsidP="000E6C03">
            <w:pPr>
              <w:pStyle w:val="a6"/>
              <w:numPr>
                <w:ilvl w:val="0"/>
                <w:numId w:val="27"/>
              </w:numPr>
              <w:spacing w:after="0" w:line="240" w:lineRule="auto"/>
              <w:ind w:left="291" w:hanging="28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E6C0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Налоговое право</w:t>
            </w:r>
          </w:p>
        </w:tc>
      </w:tr>
      <w:tr w:rsidR="00062C9C" w:rsidRPr="00D22A4A" w:rsidTr="007F77A6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Сергеева Н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аталья Михайловна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«Филология», учитель русского языка и литературы.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7A6" w:rsidRDefault="007F77A6" w:rsidP="007F77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«Организация психолого-педагогической реабилитации и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образовательной деятельности студентов среднего профессионального образования», 15.10.2021-29.10.2021, 72ч., 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 СО «СОПК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C00A2" w:rsidRDefault="00BC00A2" w:rsidP="007F77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C00A2" w:rsidRPr="00AE11AE" w:rsidRDefault="00BC00A2" w:rsidP="007F77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«Оценка результатов деятельности аттестующихся работников организации, осуществляющих образовательную деятельность», 24.03.2022-28.03.2022, 24ч., 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ОУ ДПО  СО «ИРО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062C9C" w:rsidRPr="002D47E8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 язык и культура речи</w:t>
            </w:r>
          </w:p>
          <w:p w:rsidR="00062C9C" w:rsidRPr="002D47E8" w:rsidRDefault="00062C9C" w:rsidP="00AE11AE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3E5E1C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7F77A6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 w:rsidRPr="007F77A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Тимошкина Ю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лия Васильевна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ание по специальности «История», м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агистр.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D91AC4" w:rsidRDefault="00062C9C" w:rsidP="00CF5D44">
            <w:pPr>
              <w:pStyle w:val="a6"/>
              <w:spacing w:after="0" w:line="240" w:lineRule="auto"/>
              <w:ind w:left="6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«Современный урок в цифровой среде 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СПО», 12.10.2020-16.11.2020, 72ч., ФГБОУ ВО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УрГПУ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стория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  <w:p w:rsidR="00062C9C" w:rsidRPr="002D47E8" w:rsidRDefault="00062C9C" w:rsidP="00AE11AE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8A1AA5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Тихоренко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лена Федоровна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 «Управление материальными ресурсами», экономист</w:t>
            </w:r>
            <w:r w:rsidR="00BC00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A920B3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1AA5" w:rsidRPr="00D91AC4" w:rsidRDefault="008A1AA5" w:rsidP="008A1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1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«Использование инновационных производственных технологий в образовательной деятельности профессиональной образо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вательной организации по направл</w:t>
            </w:r>
            <w:r w:rsidRPr="008A1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ению "Физическая культура, спорт и фитнесс"»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1A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 форме стажировки),26.04.21-30.04.21,40ч., ГАОУ ДПО СО «ИРО».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Физическое воспитание</w:t>
            </w:r>
          </w:p>
          <w:p w:rsidR="00062C9C" w:rsidRPr="002D47E8" w:rsidRDefault="00062C9C" w:rsidP="00AE11AE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2C9C" w:rsidRPr="00D22A4A" w:rsidTr="00323EDF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Федулова О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льга Александровна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20B3" w:rsidRDefault="00A920B3" w:rsidP="002D47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Заведующий отделением сервиса и права.</w:t>
            </w:r>
          </w:p>
          <w:p w:rsidR="00A920B3" w:rsidRDefault="00A920B3" w:rsidP="002D47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2C9C" w:rsidRPr="002D47E8" w:rsidRDefault="00323EDF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 педагогическое</w:t>
            </w:r>
            <w:r w:rsidR="00062C9C"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образование по специальности «Физика, с дополнительной специальностью «Информатика», учитель физики и информатики.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C9C" w:rsidRPr="00D22A4A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«Профилактика кризисных состояний детей», 09.01.2020-10.01</w:t>
            </w:r>
            <w:r w:rsidR="002318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2020, 16ч, ГБУ СО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ЦППМиСП</w:t>
            </w:r>
            <w:proofErr w:type="spellEnd"/>
            <w:r w:rsidR="002318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«Ладо».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  <w:p w:rsidR="00062C9C" w:rsidRPr="00EE4D30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Информационные технологии в профессиональной деятельности</w:t>
            </w:r>
          </w:p>
          <w:p w:rsidR="00062C9C" w:rsidRPr="00D91AC4" w:rsidRDefault="00062C9C" w:rsidP="002921EE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</w:tr>
      <w:tr w:rsidR="00062C9C" w:rsidRPr="00D22A4A" w:rsidTr="009A6C60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C9C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2C9C" w:rsidRPr="00D22A4A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Хмелева Л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юдмила Юрьевна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2C9C" w:rsidRPr="002D47E8" w:rsidRDefault="00062C9C" w:rsidP="002D4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0B60"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 образование по специальности</w:t>
            </w: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«Юриспруденция», юрист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C9C" w:rsidRPr="000853D4" w:rsidRDefault="00062C9C" w:rsidP="0029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56AF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C60" w:rsidRPr="002D47E8" w:rsidRDefault="009A6C60" w:rsidP="002D47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A6C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Основы профессионально-педагогической деятельности  (для не имеющих педагогического опыта и/или образования, 04.04.2022-14.04.2022, 72 час., </w:t>
            </w:r>
            <w:proofErr w:type="gramStart"/>
            <w:r w:rsidRPr="00007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ГАОУ ДПО </w:t>
            </w:r>
            <w:r w:rsidRPr="00007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 «ИРО»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Право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Основы права</w:t>
            </w:r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Право социального </w:t>
            </w: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обеспечения</w:t>
            </w:r>
            <w:proofErr w:type="gramEnd"/>
          </w:p>
          <w:p w:rsidR="00062C9C" w:rsidRPr="00AE11AE" w:rsidRDefault="00062C9C" w:rsidP="002921E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E11A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Гражданское право</w:t>
            </w:r>
          </w:p>
        </w:tc>
      </w:tr>
      <w:tr w:rsidR="00E91B7A" w:rsidRPr="00D22A4A" w:rsidTr="003E5E1C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A920B3" w:rsidRDefault="00A920B3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lastRenderedPageBreak/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B7A" w:rsidRPr="00D22A4A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Шафорост</w:t>
            </w:r>
            <w:proofErr w:type="spellEnd"/>
            <w:r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</w:t>
            </w:r>
            <w:r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авел Трофимович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B7A" w:rsidRPr="00EE4D30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Доцент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91B7A" w:rsidRPr="00EE4D30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91B7A" w:rsidRPr="002D47E8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 образование по специальности «Командно-штабная оперативн</w:t>
            </w:r>
            <w:proofErr w:type="gramStart"/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тактическая ракетных войск и артиллерии», офицер с высшим военным образование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Pr="002921EE" w:rsidRDefault="00E91B7A" w:rsidP="00A6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Кандидат военных наук</w:t>
            </w:r>
          </w:p>
          <w:p w:rsidR="00E91B7A" w:rsidRPr="00D22A4A" w:rsidRDefault="00E91B7A" w:rsidP="00A64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B7A" w:rsidRPr="002D47E8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«Организация работы педагогов по предотвращению вербовки обучающихся со стороны террористических и экстремистских организаций», 21.11.2019-22.11.2019, 16ч., </w:t>
            </w:r>
            <w:r w:rsidRPr="00AE11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ГАОУ ДПО СО «ИРО»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Pr="00EE4D30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</w:t>
            </w:r>
          </w:p>
          <w:p w:rsidR="00E91B7A" w:rsidRPr="00EE4D30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4D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БЖД</w:t>
            </w:r>
          </w:p>
          <w:p w:rsidR="00E91B7A" w:rsidRPr="002D47E8" w:rsidRDefault="00E91B7A" w:rsidP="00A64F5A">
            <w:pPr>
              <w:spacing w:after="0" w:line="240" w:lineRule="auto"/>
              <w:ind w:left="270" w:hanging="104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91B7A" w:rsidRPr="00D22A4A" w:rsidTr="003E5E1C">
        <w:trPr>
          <w:gridAfter w:val="1"/>
          <w:wAfter w:w="6" w:type="dxa"/>
          <w:trHeight w:val="330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B7A" w:rsidRPr="00A920B3" w:rsidRDefault="00E91B7A" w:rsidP="002D4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A920B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B7A" w:rsidRPr="002D47E8" w:rsidRDefault="00A920B3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Шерстобитова</w:t>
            </w:r>
            <w:proofErr w:type="spellEnd"/>
            <w:r w:rsidR="00E91B7A" w:rsidRPr="00D22A4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E91B7A" w:rsidRPr="002D47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рина Владимировна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1B7A" w:rsidRPr="002D47E8" w:rsidRDefault="00E91B7A" w:rsidP="00A64F5A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921EE">
              <w:rPr>
                <w:color w:val="000000"/>
                <w:sz w:val="18"/>
                <w:szCs w:val="18"/>
              </w:rPr>
              <w:t>Высшее профессиональное образование</w:t>
            </w:r>
            <w:r>
              <w:rPr>
                <w:color w:val="000000"/>
                <w:sz w:val="18"/>
                <w:szCs w:val="18"/>
              </w:rPr>
              <w:t xml:space="preserve"> по специальности «Государственное муниципальное управление», бакалавр</w:t>
            </w:r>
            <w:r w:rsidR="00231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1B7A" w:rsidRPr="002921EE" w:rsidRDefault="00E91B7A" w:rsidP="00A64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21E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1B7A" w:rsidRDefault="00E91B7A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«Рекламная кампания и коммуникации» (с учетом стандарта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компетенции «Реклама»), 19.11.2020-16.12.2020, 144., ГАПОУ СО «УГК им. И.И. Ползунова».</w:t>
            </w:r>
          </w:p>
          <w:p w:rsidR="003E5E1C" w:rsidRDefault="003E5E1C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61A69" w:rsidRDefault="00361A69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61A6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«Основы профессионально-педагогической деятельности (для не имеющих педагогического опыта и/или образования», 09.09.2021—22.09.2021, 72 ч., ГАОУ ДПО СО «ИРО»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</w:p>
          <w:p w:rsidR="00361A69" w:rsidRDefault="00361A69" w:rsidP="00A64F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361A69" w:rsidRDefault="00361A69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1A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«Профессионально-педагогическая компетентность педагога-организатора дополнительного образования в условиях ФГОС», 11.12.2021—21.12.2021, 72 ч., 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61A69" w:rsidRDefault="00361A69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5E1C" w:rsidRPr="002D47E8" w:rsidRDefault="003E5E1C" w:rsidP="00A64F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«Основы местного самоуправления и муниципальной службы»,31.01.2022-25.05.2022, 72 ч., ООО «</w:t>
            </w:r>
            <w:proofErr w:type="spellStart"/>
            <w:r w:rsidRPr="003E5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3E5E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2318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7A" w:rsidRPr="002D47E8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философии</w:t>
            </w:r>
          </w:p>
          <w:p w:rsidR="00E91B7A" w:rsidRPr="002D47E8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Современная орг</w:t>
            </w:r>
            <w:proofErr w:type="gramStart"/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ехника и организация делопроизводства</w:t>
            </w:r>
          </w:p>
          <w:p w:rsidR="00E91B7A" w:rsidRPr="002D47E8" w:rsidRDefault="00E91B7A" w:rsidP="00A64F5A">
            <w:pPr>
              <w:numPr>
                <w:ilvl w:val="0"/>
                <w:numId w:val="15"/>
              </w:numPr>
              <w:spacing w:after="0" w:line="240" w:lineRule="auto"/>
              <w:ind w:left="270" w:hanging="1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Правовое обеспечение проф</w:t>
            </w:r>
            <w:proofErr w:type="gramStart"/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D47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еятельности</w:t>
            </w:r>
          </w:p>
        </w:tc>
      </w:tr>
    </w:tbl>
    <w:p w:rsidR="00DE2AFE" w:rsidRDefault="00DE2AFE"/>
    <w:sectPr w:rsidR="00DE2AFE" w:rsidSect="00ED4B88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D0"/>
    <w:multiLevelType w:val="hybridMultilevel"/>
    <w:tmpl w:val="5DB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F95"/>
    <w:multiLevelType w:val="hybridMultilevel"/>
    <w:tmpl w:val="4A9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866"/>
    <w:multiLevelType w:val="hybridMultilevel"/>
    <w:tmpl w:val="5A5E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0D5E"/>
    <w:multiLevelType w:val="multilevel"/>
    <w:tmpl w:val="0F3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D13B8"/>
    <w:multiLevelType w:val="multilevel"/>
    <w:tmpl w:val="3CA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DD2149"/>
    <w:multiLevelType w:val="multilevel"/>
    <w:tmpl w:val="6F34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45936"/>
    <w:multiLevelType w:val="multilevel"/>
    <w:tmpl w:val="49E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13156"/>
    <w:multiLevelType w:val="hybridMultilevel"/>
    <w:tmpl w:val="B7663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D0B0A"/>
    <w:multiLevelType w:val="multilevel"/>
    <w:tmpl w:val="6FE8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B6584"/>
    <w:multiLevelType w:val="hybridMultilevel"/>
    <w:tmpl w:val="F506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1A8B"/>
    <w:multiLevelType w:val="hybridMultilevel"/>
    <w:tmpl w:val="B2C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19E2"/>
    <w:multiLevelType w:val="hybridMultilevel"/>
    <w:tmpl w:val="4D5C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60AE3"/>
    <w:multiLevelType w:val="multilevel"/>
    <w:tmpl w:val="92F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D5534C"/>
    <w:multiLevelType w:val="hybridMultilevel"/>
    <w:tmpl w:val="51AEF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B5B34"/>
    <w:multiLevelType w:val="multilevel"/>
    <w:tmpl w:val="312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D11BF5"/>
    <w:multiLevelType w:val="multilevel"/>
    <w:tmpl w:val="70E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831848"/>
    <w:multiLevelType w:val="multilevel"/>
    <w:tmpl w:val="67C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542BAD"/>
    <w:multiLevelType w:val="hybridMultilevel"/>
    <w:tmpl w:val="839469E8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8">
    <w:nsid w:val="5B337C74"/>
    <w:multiLevelType w:val="hybridMultilevel"/>
    <w:tmpl w:val="9F621A02"/>
    <w:lvl w:ilvl="0" w:tplc="0419000F">
      <w:start w:val="1"/>
      <w:numFmt w:val="decimal"/>
      <w:lvlText w:val="%1."/>
      <w:lvlJc w:val="left"/>
      <w:pPr>
        <w:ind w:left="886" w:hanging="360"/>
      </w:p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9">
    <w:nsid w:val="63AE53DE"/>
    <w:multiLevelType w:val="hybridMultilevel"/>
    <w:tmpl w:val="8646BB2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68C223C3"/>
    <w:multiLevelType w:val="hybridMultilevel"/>
    <w:tmpl w:val="32A8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573AB"/>
    <w:multiLevelType w:val="multilevel"/>
    <w:tmpl w:val="76F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C1733C"/>
    <w:multiLevelType w:val="multilevel"/>
    <w:tmpl w:val="243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2D32D0"/>
    <w:multiLevelType w:val="hybridMultilevel"/>
    <w:tmpl w:val="4106D98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>
    <w:nsid w:val="71435CE8"/>
    <w:multiLevelType w:val="multilevel"/>
    <w:tmpl w:val="EC9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EC0352"/>
    <w:multiLevelType w:val="multilevel"/>
    <w:tmpl w:val="FF3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1B30C2"/>
    <w:multiLevelType w:val="hybridMultilevel"/>
    <w:tmpl w:val="7608B3D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7B3913F9"/>
    <w:multiLevelType w:val="hybridMultilevel"/>
    <w:tmpl w:val="CAD4C51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8"/>
  </w:num>
  <w:num w:numId="5">
    <w:abstractNumId w:val="2"/>
  </w:num>
  <w:num w:numId="6">
    <w:abstractNumId w:val="22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21"/>
  </w:num>
  <w:num w:numId="12">
    <w:abstractNumId w:val="24"/>
  </w:num>
  <w:num w:numId="13">
    <w:abstractNumId w:val="6"/>
  </w:num>
  <w:num w:numId="14">
    <w:abstractNumId w:val="15"/>
  </w:num>
  <w:num w:numId="15">
    <w:abstractNumId w:val="10"/>
  </w:num>
  <w:num w:numId="16">
    <w:abstractNumId w:val="26"/>
  </w:num>
  <w:num w:numId="17">
    <w:abstractNumId w:val="11"/>
  </w:num>
  <w:num w:numId="18">
    <w:abstractNumId w:val="23"/>
  </w:num>
  <w:num w:numId="19">
    <w:abstractNumId w:val="7"/>
  </w:num>
  <w:num w:numId="20">
    <w:abstractNumId w:val="0"/>
  </w:num>
  <w:num w:numId="21">
    <w:abstractNumId w:val="5"/>
  </w:num>
  <w:num w:numId="22">
    <w:abstractNumId w:val="19"/>
  </w:num>
  <w:num w:numId="23">
    <w:abstractNumId w:val="1"/>
  </w:num>
  <w:num w:numId="24">
    <w:abstractNumId w:val="18"/>
  </w:num>
  <w:num w:numId="25">
    <w:abstractNumId w:val="27"/>
  </w:num>
  <w:num w:numId="26">
    <w:abstractNumId w:val="17"/>
  </w:num>
  <w:num w:numId="27">
    <w:abstractNumId w:val="20"/>
  </w:num>
  <w:num w:numId="2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AFE"/>
    <w:rsid w:val="00007005"/>
    <w:rsid w:val="00012DDE"/>
    <w:rsid w:val="00062C9C"/>
    <w:rsid w:val="000853D4"/>
    <w:rsid w:val="000E6C03"/>
    <w:rsid w:val="001433D2"/>
    <w:rsid w:val="001B206F"/>
    <w:rsid w:val="001B7414"/>
    <w:rsid w:val="001E6031"/>
    <w:rsid w:val="0023189F"/>
    <w:rsid w:val="002921EE"/>
    <w:rsid w:val="002A6A46"/>
    <w:rsid w:val="002D47E8"/>
    <w:rsid w:val="002E1DEE"/>
    <w:rsid w:val="002E5B2C"/>
    <w:rsid w:val="0030167A"/>
    <w:rsid w:val="00323EDF"/>
    <w:rsid w:val="003511C1"/>
    <w:rsid w:val="00361A69"/>
    <w:rsid w:val="003E5E1C"/>
    <w:rsid w:val="00401DEA"/>
    <w:rsid w:val="00480F05"/>
    <w:rsid w:val="004975B0"/>
    <w:rsid w:val="004C3F5D"/>
    <w:rsid w:val="0053293A"/>
    <w:rsid w:val="0055782B"/>
    <w:rsid w:val="0058477C"/>
    <w:rsid w:val="005F6F99"/>
    <w:rsid w:val="0062675A"/>
    <w:rsid w:val="0063604D"/>
    <w:rsid w:val="006858A6"/>
    <w:rsid w:val="006865E1"/>
    <w:rsid w:val="006956AF"/>
    <w:rsid w:val="006E015D"/>
    <w:rsid w:val="007146CF"/>
    <w:rsid w:val="00727F7E"/>
    <w:rsid w:val="007A0ADF"/>
    <w:rsid w:val="007B2E04"/>
    <w:rsid w:val="007F77A6"/>
    <w:rsid w:val="008A153F"/>
    <w:rsid w:val="008A1AA5"/>
    <w:rsid w:val="00930020"/>
    <w:rsid w:val="009A0776"/>
    <w:rsid w:val="009A0837"/>
    <w:rsid w:val="009A6C60"/>
    <w:rsid w:val="009E0B60"/>
    <w:rsid w:val="00A336AC"/>
    <w:rsid w:val="00A5361F"/>
    <w:rsid w:val="00A65741"/>
    <w:rsid w:val="00A920B3"/>
    <w:rsid w:val="00AE11AE"/>
    <w:rsid w:val="00AE4A4B"/>
    <w:rsid w:val="00B14D50"/>
    <w:rsid w:val="00B214D1"/>
    <w:rsid w:val="00B35CB7"/>
    <w:rsid w:val="00BC00A2"/>
    <w:rsid w:val="00C12316"/>
    <w:rsid w:val="00CD524F"/>
    <w:rsid w:val="00CF5D44"/>
    <w:rsid w:val="00D22A4A"/>
    <w:rsid w:val="00D271CC"/>
    <w:rsid w:val="00D91AC4"/>
    <w:rsid w:val="00DE2AFE"/>
    <w:rsid w:val="00E75687"/>
    <w:rsid w:val="00E91B7A"/>
    <w:rsid w:val="00EA322D"/>
    <w:rsid w:val="00EB60CE"/>
    <w:rsid w:val="00ED1C5F"/>
    <w:rsid w:val="00ED4B88"/>
    <w:rsid w:val="00E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AFE"/>
    <w:rPr>
      <w:b/>
      <w:bCs/>
    </w:rPr>
  </w:style>
  <w:style w:type="character" w:styleId="a5">
    <w:name w:val="Hyperlink"/>
    <w:basedOn w:val="a0"/>
    <w:uiPriority w:val="99"/>
    <w:unhideWhenUsed/>
    <w:rsid w:val="00DE2A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2AF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E2A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Links>
    <vt:vector size="18" baseType="variant"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http://www.ugkp.ru/content/otdelenie-servisa-i-prava-0</vt:lpwstr>
      </vt:variant>
      <vt:variant>
        <vt:lpwstr/>
      </vt:variant>
      <vt:variant>
        <vt:i4>4063328</vt:i4>
      </vt:variant>
      <vt:variant>
        <vt:i4>3</vt:i4>
      </vt:variant>
      <vt:variant>
        <vt:i4>0</vt:i4>
      </vt:variant>
      <vt:variant>
        <vt:i4>5</vt:i4>
      </vt:variant>
      <vt:variant>
        <vt:lpwstr>http://ugkp.ru/content/otdelenie-servisa-i-prava-0</vt:lpwstr>
      </vt:variant>
      <vt:variant>
        <vt:lpwstr/>
      </vt:variant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http://ugkp.ru/content/otdelenie-servisa-i-prava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Ольга Александровна</dc:creator>
  <cp:lastModifiedBy>я</cp:lastModifiedBy>
  <cp:revision>27</cp:revision>
  <dcterms:created xsi:type="dcterms:W3CDTF">2022-11-01T11:32:00Z</dcterms:created>
  <dcterms:modified xsi:type="dcterms:W3CDTF">2022-11-03T08:21:00Z</dcterms:modified>
</cp:coreProperties>
</file>