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A559A2" w:rsidP="00936F34">
      <w:pPr>
        <w:spacing w:line="216" w:lineRule="auto"/>
        <w:jc w:val="center"/>
      </w:pPr>
      <w:r>
        <w:t>1</w:t>
      </w:r>
      <w:r w:rsidR="004A7EEF">
        <w:t>6</w:t>
      </w:r>
      <w:r w:rsidR="0092005C">
        <w:t>.</w:t>
      </w:r>
      <w:r w:rsidR="00467670">
        <w:t>0</w:t>
      </w:r>
      <w:r w:rsidR="00F406BA">
        <w:t>5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 w:rsidR="004A7EEF">
        <w:t>196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Default="00467670" w:rsidP="00467670">
      <w:pPr>
        <w:pStyle w:val="s3"/>
        <w:shd w:val="clear" w:color="auto" w:fill="FFFFFF"/>
        <w:rPr>
          <w:b/>
          <w:color w:val="000000"/>
          <w:sz w:val="28"/>
          <w:szCs w:val="28"/>
        </w:rPr>
      </w:pPr>
      <w:r w:rsidRPr="00253B7D">
        <w:rPr>
          <w:rFonts w:ascii="Roboto" w:hAnsi="Roboto"/>
          <w:b/>
          <w:color w:val="000000"/>
          <w:sz w:val="23"/>
          <w:szCs w:val="23"/>
        </w:rPr>
        <w:t>"</w:t>
      </w:r>
      <w:r w:rsidR="00A559A2">
        <w:rPr>
          <w:b/>
          <w:color w:val="000000"/>
          <w:sz w:val="28"/>
          <w:szCs w:val="28"/>
        </w:rPr>
        <w:t>О внесении изменений в</w:t>
      </w:r>
      <w:r w:rsidRPr="00253B7D">
        <w:rPr>
          <w:b/>
          <w:color w:val="000000"/>
          <w:sz w:val="28"/>
          <w:szCs w:val="28"/>
        </w:rPr>
        <w:t xml:space="preserve"> Переч</w:t>
      </w:r>
      <w:r w:rsidR="00A559A2">
        <w:rPr>
          <w:b/>
          <w:color w:val="000000"/>
          <w:sz w:val="28"/>
          <w:szCs w:val="28"/>
        </w:rPr>
        <w:t>ень</w:t>
      </w:r>
      <w:r w:rsidRPr="00253B7D">
        <w:rPr>
          <w:b/>
          <w:color w:val="000000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53B7D" w:rsidRDefault="00467670" w:rsidP="00467670">
      <w:pPr>
        <w:pStyle w:val="s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Во исполнение требований </w:t>
      </w:r>
      <w:r w:rsidRPr="00253B7D">
        <w:rPr>
          <w:sz w:val="28"/>
          <w:szCs w:val="28"/>
        </w:rPr>
        <w:t>П</w:t>
      </w:r>
      <w:hyperlink r:id="rId4" w:anchor="/document/70819336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остановления</w:t>
        </w:r>
      </w:hyperlink>
      <w:r w:rsidRPr="00253B7D">
        <w:rPr>
          <w:color w:val="000000"/>
          <w:sz w:val="28"/>
          <w:szCs w:val="28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53B7D" w:rsidRDefault="00467670" w:rsidP="00467670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ПРИКАЗЫВАЮ</w:t>
      </w:r>
      <w:r w:rsidRPr="00253B7D">
        <w:rPr>
          <w:color w:val="000000"/>
          <w:sz w:val="28"/>
          <w:szCs w:val="28"/>
        </w:rPr>
        <w:t>: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1. </w:t>
      </w:r>
      <w:r w:rsidR="00A559A2">
        <w:rPr>
          <w:color w:val="000000"/>
          <w:sz w:val="28"/>
          <w:szCs w:val="28"/>
        </w:rPr>
        <w:t xml:space="preserve">Внести изменения </w:t>
      </w:r>
      <w:r w:rsidR="00B849B8">
        <w:rPr>
          <w:color w:val="000000"/>
          <w:sz w:val="28"/>
          <w:szCs w:val="28"/>
        </w:rPr>
        <w:t>в</w:t>
      </w:r>
      <w:r w:rsidRPr="00253B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53B7D">
        <w:rPr>
          <w:color w:val="000000"/>
          <w:sz w:val="28"/>
          <w:szCs w:val="28"/>
        </w:rPr>
        <w:t xml:space="preserve">еречень товаров, работ, услуг, закупки которых осуществляются у субъектов малого и среднего предпринимательства (далее - </w:t>
      </w:r>
      <w:r>
        <w:rPr>
          <w:color w:val="000000"/>
          <w:sz w:val="28"/>
          <w:szCs w:val="28"/>
        </w:rPr>
        <w:t>П</w:t>
      </w:r>
      <w:r w:rsidR="00B849B8">
        <w:rPr>
          <w:color w:val="000000"/>
          <w:sz w:val="28"/>
          <w:szCs w:val="28"/>
        </w:rPr>
        <w:t>еречень) в части добавления кода ОКПД2:</w:t>
      </w:r>
      <w:r w:rsidR="000D043C">
        <w:rPr>
          <w:color w:val="000000"/>
          <w:sz w:val="28"/>
          <w:szCs w:val="28"/>
        </w:rPr>
        <w:t xml:space="preserve"> </w:t>
      </w:r>
      <w:r w:rsidR="00F406BA">
        <w:rPr>
          <w:color w:val="000000"/>
          <w:sz w:val="28"/>
          <w:szCs w:val="28"/>
        </w:rPr>
        <w:t>80.20</w:t>
      </w:r>
      <w:r w:rsidR="00B849B8">
        <w:rPr>
          <w:color w:val="000000"/>
          <w:sz w:val="28"/>
          <w:szCs w:val="28"/>
        </w:rPr>
        <w:t xml:space="preserve"> «Услуги </w:t>
      </w:r>
      <w:r w:rsidR="00F406BA">
        <w:rPr>
          <w:color w:val="000000"/>
          <w:sz w:val="28"/>
          <w:szCs w:val="28"/>
        </w:rPr>
        <w:t>систем обеспечения безопасности</w:t>
      </w:r>
      <w:r w:rsidR="00B849B8">
        <w:rPr>
          <w:color w:val="000000"/>
          <w:sz w:val="28"/>
          <w:szCs w:val="28"/>
        </w:rPr>
        <w:t>»,</w:t>
      </w:r>
      <w:r w:rsidRPr="00253B7D">
        <w:rPr>
          <w:color w:val="000000"/>
          <w:sz w:val="28"/>
          <w:szCs w:val="28"/>
        </w:rPr>
        <w:t xml:space="preserve"> согласно </w:t>
      </w:r>
      <w:hyperlink r:id="rId5" w:anchor="/document/400334673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приложению</w:t>
        </w:r>
      </w:hyperlink>
      <w:r w:rsidRPr="00253B7D">
        <w:rPr>
          <w:color w:val="000000"/>
          <w:sz w:val="28"/>
          <w:szCs w:val="28"/>
        </w:rPr>
        <w:t xml:space="preserve"> к настоящему приказу</w:t>
      </w:r>
      <w:r>
        <w:rPr>
          <w:color w:val="000000"/>
          <w:sz w:val="28"/>
          <w:szCs w:val="28"/>
        </w:rPr>
        <w:t>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Начальнику кадрово-юридического отдела Акимович О.Г</w:t>
      </w:r>
      <w:r w:rsidRPr="00253B7D">
        <w:rPr>
          <w:color w:val="000000"/>
          <w:sz w:val="28"/>
          <w:szCs w:val="28"/>
        </w:rPr>
        <w:t>. разме</w:t>
      </w:r>
      <w:r>
        <w:rPr>
          <w:color w:val="000000"/>
          <w:sz w:val="28"/>
          <w:szCs w:val="28"/>
        </w:rPr>
        <w:t xml:space="preserve">стить </w:t>
      </w:r>
      <w:r w:rsidRPr="00253B7D">
        <w:rPr>
          <w:color w:val="000000"/>
          <w:sz w:val="28"/>
          <w:szCs w:val="28"/>
        </w:rPr>
        <w:t xml:space="preserve"> </w:t>
      </w:r>
      <w:hyperlink r:id="rId6" w:anchor="/document/400432322/entry/1000" w:history="1">
        <w:r w:rsidRPr="00253B7D">
          <w:rPr>
            <w:rStyle w:val="a5"/>
            <w:color w:val="auto"/>
            <w:sz w:val="28"/>
            <w:szCs w:val="28"/>
            <w:u w:val="none"/>
          </w:rPr>
          <w:t>Перечен</w:t>
        </w:r>
      </w:hyperlink>
      <w:r w:rsidRPr="00253B7D">
        <w:rPr>
          <w:sz w:val="28"/>
          <w:szCs w:val="28"/>
        </w:rPr>
        <w:t xml:space="preserve">ь </w:t>
      </w:r>
      <w:r w:rsidRPr="00253B7D">
        <w:rPr>
          <w:color w:val="000000"/>
          <w:sz w:val="28"/>
          <w:szCs w:val="28"/>
        </w:rPr>
        <w:t xml:space="preserve"> в единой информационной системе в сфере закупок товаров, работ, услуг </w:t>
      </w:r>
      <w:r>
        <w:rPr>
          <w:color w:val="000000"/>
          <w:sz w:val="28"/>
          <w:szCs w:val="28"/>
        </w:rPr>
        <w:t xml:space="preserve"> в установленном порядке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7670">
        <w:rPr>
          <w:rStyle w:val="a7"/>
          <w:i w:val="0"/>
          <w:sz w:val="28"/>
          <w:szCs w:val="28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467670">
        <w:rPr>
          <w:sz w:val="28"/>
          <w:szCs w:val="28"/>
        </w:rPr>
        <w:t>Соловьевой Ю</w:t>
      </w:r>
      <w:r w:rsidRPr="00467670">
        <w:rPr>
          <w:sz w:val="28"/>
          <w:szCs w:val="28"/>
          <w:shd w:val="clear" w:color="auto" w:fill="FFFFFF"/>
        </w:rPr>
        <w:t>.</w:t>
      </w:r>
      <w:r w:rsidR="00A15699">
        <w:rPr>
          <w:sz w:val="28"/>
          <w:szCs w:val="28"/>
          <w:shd w:val="clear" w:color="auto" w:fill="FFFFFF"/>
        </w:rPr>
        <w:t>П.</w:t>
      </w:r>
      <w:r w:rsidRPr="0046767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67670">
        <w:rPr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Перечень </w:t>
      </w:r>
      <w:r w:rsidRPr="00467670">
        <w:rPr>
          <w:color w:val="000000"/>
          <w:sz w:val="28"/>
          <w:szCs w:val="28"/>
        </w:rPr>
        <w:t xml:space="preserve">на сайте </w:t>
      </w:r>
      <w:r w:rsidRPr="00467670">
        <w:rPr>
          <w:sz w:val="28"/>
          <w:szCs w:val="28"/>
        </w:rPr>
        <w:t xml:space="preserve">ГАПОУ СО «УГК </w:t>
      </w:r>
      <w:r>
        <w:rPr>
          <w:sz w:val="28"/>
          <w:szCs w:val="28"/>
        </w:rPr>
        <w:t xml:space="preserve">                          </w:t>
      </w:r>
      <w:r w:rsidRPr="00467670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Pr="00467670">
        <w:rPr>
          <w:sz w:val="28"/>
          <w:szCs w:val="28"/>
        </w:rPr>
        <w:t>И.И. Ползунова»</w:t>
      </w:r>
      <w:r w:rsidRPr="00467670">
        <w:rPr>
          <w:bCs/>
          <w:kern w:val="32"/>
          <w:sz w:val="28"/>
          <w:szCs w:val="28"/>
        </w:rPr>
        <w:t xml:space="preserve"> </w:t>
      </w:r>
      <w:r w:rsidRPr="00467670"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color w:val="000000"/>
          <w:sz w:val="28"/>
          <w:szCs w:val="28"/>
        </w:rPr>
        <w:t xml:space="preserve"> в течение 2-х </w:t>
      </w:r>
      <w:r w:rsidRPr="00253B7D">
        <w:rPr>
          <w:color w:val="000000"/>
          <w:sz w:val="28"/>
          <w:szCs w:val="28"/>
        </w:rPr>
        <w:t>(двух) рабочих дней после его утверждения.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253B7D">
        <w:rPr>
          <w:color w:val="000000"/>
          <w:sz w:val="28"/>
          <w:szCs w:val="28"/>
        </w:rPr>
        <w:t xml:space="preserve">4. Контроль исполнения настоящего приказа </w:t>
      </w:r>
      <w:r>
        <w:rPr>
          <w:color w:val="000000"/>
          <w:sz w:val="28"/>
          <w:szCs w:val="28"/>
        </w:rPr>
        <w:t>оставляю за собой.</w:t>
      </w:r>
    </w:p>
    <w:p w:rsidR="00467670" w:rsidRDefault="00467670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406BA" w:rsidRDefault="008C555B" w:rsidP="00467670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1C61DF">
        <w:rPr>
          <w:noProof/>
          <w:szCs w:val="28"/>
        </w:rPr>
        <w:drawing>
          <wp:inline distT="0" distB="0" distL="0" distR="0" wp14:anchorId="5213F911" wp14:editId="6346F34A">
            <wp:extent cx="5940425" cy="131104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BA" w:rsidRDefault="00F406BA">
      <w:pPr>
        <w:rPr>
          <w:noProof/>
          <w:szCs w:val="28"/>
        </w:rPr>
      </w:pPr>
    </w:p>
    <w:p w:rsidR="00467670" w:rsidRDefault="00467670" w:rsidP="00467670">
      <w:pPr>
        <w:ind w:firstLine="142"/>
        <w:jc w:val="both"/>
        <w:rPr>
          <w:color w:val="000000"/>
          <w:szCs w:val="28"/>
        </w:rPr>
      </w:pPr>
      <w:r w:rsidRPr="00A71D0A">
        <w:rPr>
          <w:color w:val="000000"/>
          <w:szCs w:val="28"/>
        </w:rPr>
        <w:lastRenderedPageBreak/>
        <w:t>Приложение: П</w:t>
      </w:r>
      <w:r>
        <w:rPr>
          <w:color w:val="000000"/>
          <w:szCs w:val="28"/>
        </w:rPr>
        <w:t>еречень</w:t>
      </w:r>
      <w:r w:rsidRPr="00A71D0A">
        <w:rPr>
          <w:color w:val="000000"/>
          <w:szCs w:val="28"/>
        </w:rPr>
        <w:t xml:space="preserve"> </w:t>
      </w:r>
      <w:r w:rsidRPr="00253B7D">
        <w:rPr>
          <w:color w:val="000000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467670" w:rsidRPr="007233DC" w:rsidRDefault="00467670" w:rsidP="00467670">
      <w:pPr>
        <w:pStyle w:val="indent1"/>
        <w:shd w:val="clear" w:color="auto" w:fill="FFFFFF"/>
        <w:jc w:val="right"/>
        <w:rPr>
          <w:rStyle w:val="s106"/>
        </w:rPr>
      </w:pPr>
      <w:r w:rsidRPr="00253B7D">
        <w:rPr>
          <w:rStyle w:val="s106"/>
          <w:color w:val="000000"/>
          <w:sz w:val="28"/>
          <w:szCs w:val="28"/>
        </w:rPr>
        <w:t>Приложение</w:t>
      </w:r>
      <w:r w:rsidRPr="00253B7D">
        <w:rPr>
          <w:color w:val="000000"/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к </w:t>
      </w:r>
      <w:hyperlink r:id="rId8" w:anchor="/document/400432322/entry/0" w:history="1">
        <w:r w:rsidRPr="00253B7D">
          <w:rPr>
            <w:rStyle w:val="a5"/>
            <w:color w:val="auto"/>
            <w:sz w:val="28"/>
            <w:szCs w:val="28"/>
            <w:u w:val="none"/>
          </w:rPr>
          <w:t>приказу</w:t>
        </w:r>
      </w:hyperlink>
      <w:r w:rsidRPr="00253B7D">
        <w:rPr>
          <w:rStyle w:val="s106"/>
          <w:sz w:val="28"/>
          <w:szCs w:val="28"/>
        </w:rPr>
        <w:t xml:space="preserve"> </w:t>
      </w:r>
      <w:r w:rsidRPr="00253B7D">
        <w:rPr>
          <w:sz w:val="28"/>
          <w:szCs w:val="28"/>
        </w:rPr>
        <w:br/>
      </w:r>
      <w:r w:rsidRPr="00253B7D">
        <w:rPr>
          <w:rStyle w:val="s106"/>
          <w:color w:val="000000"/>
          <w:sz w:val="28"/>
          <w:szCs w:val="28"/>
        </w:rPr>
        <w:t xml:space="preserve">от </w:t>
      </w:r>
      <w:r w:rsidR="00F406BA">
        <w:rPr>
          <w:rStyle w:val="s106"/>
          <w:color w:val="000000"/>
          <w:sz w:val="28"/>
          <w:szCs w:val="28"/>
        </w:rPr>
        <w:t>1</w:t>
      </w:r>
      <w:r w:rsidR="004A7EEF">
        <w:rPr>
          <w:rStyle w:val="s106"/>
          <w:color w:val="000000"/>
          <w:sz w:val="28"/>
          <w:szCs w:val="28"/>
        </w:rPr>
        <w:t>6</w:t>
      </w:r>
      <w:r w:rsidRPr="00253B7D">
        <w:rPr>
          <w:rStyle w:val="s106"/>
          <w:color w:val="000000"/>
          <w:sz w:val="28"/>
          <w:szCs w:val="28"/>
        </w:rPr>
        <w:t>.0</w:t>
      </w:r>
      <w:r w:rsidR="00F406BA">
        <w:rPr>
          <w:rStyle w:val="s106"/>
          <w:color w:val="000000"/>
          <w:sz w:val="28"/>
          <w:szCs w:val="28"/>
        </w:rPr>
        <w:t>5</w:t>
      </w:r>
      <w:r w:rsidRPr="00253B7D">
        <w:rPr>
          <w:rStyle w:val="s106"/>
          <w:color w:val="000000"/>
          <w:sz w:val="28"/>
          <w:szCs w:val="28"/>
        </w:rPr>
        <w:t xml:space="preserve">.2022 </w:t>
      </w:r>
      <w:r w:rsidR="007233DC" w:rsidRPr="004A7EEF">
        <w:rPr>
          <w:rStyle w:val="s106"/>
          <w:color w:val="000000"/>
          <w:sz w:val="28"/>
          <w:szCs w:val="28"/>
        </w:rPr>
        <w:t xml:space="preserve">№ </w:t>
      </w:r>
      <w:r w:rsidR="00E20AF5" w:rsidRPr="004A7EEF">
        <w:rPr>
          <w:rStyle w:val="s106"/>
          <w:color w:val="000000"/>
          <w:sz w:val="28"/>
          <w:szCs w:val="28"/>
        </w:rPr>
        <w:t>01-07-</w:t>
      </w:r>
      <w:r w:rsidR="004A7EEF" w:rsidRPr="004A7EEF">
        <w:rPr>
          <w:rStyle w:val="s106"/>
          <w:color w:val="000000"/>
          <w:sz w:val="28"/>
          <w:szCs w:val="28"/>
        </w:rPr>
        <w:t>196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3"/>
                <w:szCs w:val="23"/>
              </w:rPr>
              <w:t> </w:t>
            </w:r>
            <w:r w:rsidRPr="00253B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253B7D">
              <w:rPr>
                <w:b/>
                <w:color w:val="22272F"/>
                <w:sz w:val="22"/>
                <w:szCs w:val="22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53B7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5532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13.95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Спецодежда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Обувь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20.14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14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20.42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15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20.59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21.20.10.158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17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22.19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20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21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22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27.40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28.23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28.25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28.29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26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27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31.09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Мебель прочая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32.99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5532" w:type="dxa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29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33.12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5532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38.12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845FFA" w:rsidRPr="00253B7D" w:rsidTr="00F406BA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5532" w:type="dxa"/>
          </w:tcPr>
          <w:p w:rsidR="00845FFA" w:rsidRPr="00342419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43.22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342419">
              <w:rPr>
                <w:i/>
                <w:sz w:val="22"/>
                <w:szCs w:val="22"/>
              </w:rPr>
              <w:t xml:space="preserve">Раздел </w:t>
            </w:r>
            <w:r w:rsidRPr="00342419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56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32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56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62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33</w:t>
            </w:r>
          </w:p>
        </w:tc>
        <w:tc>
          <w:tcPr>
            <w:tcW w:w="3115" w:type="dxa"/>
          </w:tcPr>
          <w:p w:rsidR="00467670" w:rsidRPr="00F406BA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62.02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71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CC61B3" w:rsidRPr="00253B7D" w:rsidTr="00F406BA">
        <w:tc>
          <w:tcPr>
            <w:tcW w:w="704" w:type="dxa"/>
            <w:shd w:val="clear" w:color="auto" w:fill="auto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34</w:t>
            </w:r>
          </w:p>
        </w:tc>
        <w:tc>
          <w:tcPr>
            <w:tcW w:w="3115" w:type="dxa"/>
          </w:tcPr>
          <w:p w:rsidR="00CC61B3" w:rsidRPr="00F406BA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6BA">
              <w:rPr>
                <w:sz w:val="22"/>
                <w:szCs w:val="22"/>
              </w:rPr>
              <w:t>71.12.12.190</w:t>
            </w:r>
          </w:p>
        </w:tc>
        <w:tc>
          <w:tcPr>
            <w:tcW w:w="5532" w:type="dxa"/>
          </w:tcPr>
          <w:p w:rsidR="00CC61B3" w:rsidRPr="00CC61B3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06BA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71.20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80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CC61B3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80.10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F406BA" w:rsidRPr="00253B7D" w:rsidTr="00F406BA">
        <w:tc>
          <w:tcPr>
            <w:tcW w:w="704" w:type="dxa"/>
            <w:shd w:val="clear" w:color="auto" w:fill="auto"/>
          </w:tcPr>
          <w:p w:rsidR="00F406BA" w:rsidRPr="00C16C6F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6C6F">
              <w:rPr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3115" w:type="dxa"/>
          </w:tcPr>
          <w:p w:rsidR="00F406BA" w:rsidRPr="00C16C6F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6C6F">
              <w:rPr>
                <w:sz w:val="22"/>
                <w:szCs w:val="22"/>
                <w:highlight w:val="yellow"/>
              </w:rPr>
              <w:t>80.20</w:t>
            </w:r>
          </w:p>
        </w:tc>
        <w:tc>
          <w:tcPr>
            <w:tcW w:w="5532" w:type="dxa"/>
          </w:tcPr>
          <w:p w:rsidR="00F406BA" w:rsidRPr="00C16C6F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6C6F">
              <w:rPr>
                <w:sz w:val="22"/>
                <w:szCs w:val="22"/>
                <w:highlight w:val="yellow"/>
              </w:rPr>
              <w:t>Услуги систем обеспечения безопасности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8</w:t>
            </w:r>
            <w:r w:rsidRPr="00342419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81.21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5532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35C4A" w:rsidRPr="00253B7D" w:rsidTr="00F406BA">
        <w:tc>
          <w:tcPr>
            <w:tcW w:w="704" w:type="dxa"/>
            <w:shd w:val="clear" w:color="auto" w:fill="auto"/>
          </w:tcPr>
          <w:p w:rsidR="00435C4A" w:rsidRPr="00253B7D" w:rsidRDefault="00435C4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95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435C4A" w:rsidRPr="00342419" w:rsidRDefault="00435C4A" w:rsidP="00F406B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95.11.10.130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pStyle w:val="s16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B66C49" w:rsidRPr="00253B7D" w:rsidTr="00F406BA">
        <w:tc>
          <w:tcPr>
            <w:tcW w:w="704" w:type="dxa"/>
            <w:shd w:val="clear" w:color="auto" w:fill="auto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B66C49" w:rsidRPr="00342419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342419">
              <w:rPr>
                <w:i/>
                <w:sz w:val="22"/>
                <w:szCs w:val="22"/>
              </w:rPr>
              <w:t xml:space="preserve">Класс </w:t>
            </w:r>
            <w:r w:rsidRPr="00342419">
              <w:rPr>
                <w:i/>
                <w:sz w:val="22"/>
                <w:szCs w:val="22"/>
                <w:lang w:val="en-US"/>
              </w:rPr>
              <w:t>96</w:t>
            </w:r>
            <w:r w:rsidRPr="003424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532" w:type="dxa"/>
          </w:tcPr>
          <w:p w:rsidR="00B66C49" w:rsidRPr="00253B7D" w:rsidRDefault="00B66C4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253B7D" w:rsidTr="00F406BA">
        <w:tc>
          <w:tcPr>
            <w:tcW w:w="704" w:type="dxa"/>
            <w:shd w:val="clear" w:color="auto" w:fill="auto"/>
          </w:tcPr>
          <w:p w:rsidR="00467670" w:rsidRPr="00253B7D" w:rsidRDefault="00F406B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115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96.01</w:t>
            </w:r>
          </w:p>
        </w:tc>
        <w:tc>
          <w:tcPr>
            <w:tcW w:w="5532" w:type="dxa"/>
          </w:tcPr>
          <w:p w:rsidR="00467670" w:rsidRPr="00253B7D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B7D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Pr="00F406BA" w:rsidRDefault="00F406BA" w:rsidP="00F406BA">
      <w:pPr>
        <w:rPr>
          <w:sz w:val="22"/>
          <w:szCs w:val="22"/>
        </w:rPr>
      </w:pPr>
    </w:p>
    <w:p w:rsidR="00F406BA" w:rsidRDefault="00F406BA" w:rsidP="00467670">
      <w:pPr>
        <w:tabs>
          <w:tab w:val="left" w:leader="underscore" w:pos="3812"/>
        </w:tabs>
        <w:jc w:val="center"/>
        <w:rPr>
          <w:sz w:val="22"/>
          <w:szCs w:val="22"/>
        </w:rPr>
      </w:pPr>
    </w:p>
    <w:p w:rsidR="00F406BA" w:rsidRDefault="00F406BA" w:rsidP="00F406BA">
      <w:pPr>
        <w:tabs>
          <w:tab w:val="left" w:leader="underscore" w:pos="3812"/>
        </w:tabs>
        <w:rPr>
          <w:sz w:val="22"/>
          <w:szCs w:val="22"/>
        </w:rPr>
      </w:pPr>
    </w:p>
    <w:p w:rsidR="00467670" w:rsidRPr="00253B7D" w:rsidRDefault="00F406BA" w:rsidP="00F406BA">
      <w:pPr>
        <w:tabs>
          <w:tab w:val="left" w:leader="underscore" w:pos="3812"/>
        </w:tabs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467670" w:rsidRPr="00253B7D" w:rsidRDefault="00467670" w:rsidP="00467670">
      <w:pPr>
        <w:pStyle w:val="empty"/>
        <w:shd w:val="clear" w:color="auto" w:fill="FFFFFF"/>
        <w:rPr>
          <w:color w:val="000000"/>
          <w:sz w:val="22"/>
          <w:szCs w:val="22"/>
        </w:rPr>
      </w:pPr>
    </w:p>
    <w:p w:rsidR="00467670" w:rsidRPr="00253B7D" w:rsidRDefault="00467670" w:rsidP="00467670">
      <w:pPr>
        <w:tabs>
          <w:tab w:val="left" w:pos="993"/>
        </w:tabs>
        <w:spacing w:line="276" w:lineRule="auto"/>
        <w:ind w:left="709"/>
        <w:jc w:val="both"/>
        <w:rPr>
          <w:sz w:val="22"/>
          <w:szCs w:val="22"/>
        </w:rPr>
      </w:pPr>
    </w:p>
    <w:p w:rsidR="00467670" w:rsidRDefault="00467670">
      <w:pPr>
        <w:rPr>
          <w:noProof/>
          <w:szCs w:val="28"/>
        </w:rPr>
      </w:pP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5C"/>
    <w:rsid w:val="00047AE8"/>
    <w:rsid w:val="000D043C"/>
    <w:rsid w:val="000F7797"/>
    <w:rsid w:val="001C61DF"/>
    <w:rsid w:val="001D4151"/>
    <w:rsid w:val="001E1B1E"/>
    <w:rsid w:val="001E5770"/>
    <w:rsid w:val="00204380"/>
    <w:rsid w:val="00205760"/>
    <w:rsid w:val="002A67CF"/>
    <w:rsid w:val="002B0DD8"/>
    <w:rsid w:val="002B363E"/>
    <w:rsid w:val="00307720"/>
    <w:rsid w:val="00342419"/>
    <w:rsid w:val="00377103"/>
    <w:rsid w:val="00377422"/>
    <w:rsid w:val="003E2F77"/>
    <w:rsid w:val="00415911"/>
    <w:rsid w:val="00422A5A"/>
    <w:rsid w:val="00435C4A"/>
    <w:rsid w:val="00467670"/>
    <w:rsid w:val="00482931"/>
    <w:rsid w:val="004A7EEF"/>
    <w:rsid w:val="00506D88"/>
    <w:rsid w:val="00510962"/>
    <w:rsid w:val="00550E6B"/>
    <w:rsid w:val="00554F52"/>
    <w:rsid w:val="00561C81"/>
    <w:rsid w:val="005C3AFD"/>
    <w:rsid w:val="006325D7"/>
    <w:rsid w:val="007233DC"/>
    <w:rsid w:val="00753469"/>
    <w:rsid w:val="007765DB"/>
    <w:rsid w:val="00831FA8"/>
    <w:rsid w:val="00845FFA"/>
    <w:rsid w:val="008C555B"/>
    <w:rsid w:val="0092005C"/>
    <w:rsid w:val="00931AE8"/>
    <w:rsid w:val="00936F34"/>
    <w:rsid w:val="009D15DF"/>
    <w:rsid w:val="00A15699"/>
    <w:rsid w:val="00A559A2"/>
    <w:rsid w:val="00B036BD"/>
    <w:rsid w:val="00B40B49"/>
    <w:rsid w:val="00B60F0D"/>
    <w:rsid w:val="00B66C49"/>
    <w:rsid w:val="00B849B8"/>
    <w:rsid w:val="00BA6C29"/>
    <w:rsid w:val="00C16C6F"/>
    <w:rsid w:val="00CA32B7"/>
    <w:rsid w:val="00CB38DD"/>
    <w:rsid w:val="00CC61B3"/>
    <w:rsid w:val="00D75CE5"/>
    <w:rsid w:val="00DB52CC"/>
    <w:rsid w:val="00E20AF5"/>
    <w:rsid w:val="00E67160"/>
    <w:rsid w:val="00EE5627"/>
    <w:rsid w:val="00F367D3"/>
    <w:rsid w:val="00F406BA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</cp:revision>
  <cp:lastPrinted>2022-05-17T05:08:00Z</cp:lastPrinted>
  <dcterms:created xsi:type="dcterms:W3CDTF">2022-10-17T05:54:00Z</dcterms:created>
  <dcterms:modified xsi:type="dcterms:W3CDTF">2022-10-17T05:54:00Z</dcterms:modified>
</cp:coreProperties>
</file>